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87" w:type="dxa"/>
        <w:tblInd w:w="426" w:type="dxa"/>
        <w:tblLook w:val="04A0" w:firstRow="1" w:lastRow="0" w:firstColumn="1" w:lastColumn="0" w:noHBand="0" w:noVBand="1"/>
      </w:tblPr>
      <w:tblGrid>
        <w:gridCol w:w="3194"/>
        <w:gridCol w:w="3111"/>
        <w:gridCol w:w="3582"/>
      </w:tblGrid>
      <w:tr w:rsidR="00A174E4" w:rsidRPr="00A174E4" w:rsidTr="00656395">
        <w:trPr>
          <w:trHeight w:val="1470"/>
        </w:trPr>
        <w:tc>
          <w:tcPr>
            <w:tcW w:w="3194" w:type="dxa"/>
            <w:hideMark/>
          </w:tcPr>
          <w:p w:rsidR="00A174E4" w:rsidRPr="00D04733" w:rsidRDefault="00A174E4" w:rsidP="00730DD7">
            <w:pPr>
              <w:tabs>
                <w:tab w:val="center" w:pos="8041"/>
                <w:tab w:val="left" w:pos="11033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0473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3111" w:type="dxa"/>
            <w:hideMark/>
          </w:tcPr>
          <w:p w:rsidR="00A174E4" w:rsidRPr="00D04733" w:rsidRDefault="00A174E4" w:rsidP="00A174E4">
            <w:pPr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</w:pPr>
          </w:p>
          <w:p w:rsidR="00A174E4" w:rsidRPr="00D04733" w:rsidRDefault="00A174E4" w:rsidP="00730DD7">
            <w:pPr>
              <w:tabs>
                <w:tab w:val="center" w:pos="8041"/>
                <w:tab w:val="left" w:pos="11033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04733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3582" w:type="dxa"/>
          </w:tcPr>
          <w:p w:rsidR="00A174E4" w:rsidRPr="00D04733" w:rsidRDefault="00A174E4" w:rsidP="00730D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639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«</w:t>
            </w:r>
            <w:proofErr w:type="gramStart"/>
            <w:r w:rsidRPr="0065639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Утверждаю»</w:t>
            </w:r>
            <w:r w:rsidRPr="00D04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proofErr w:type="gramEnd"/>
            <w:r w:rsidRPr="00D04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                </w:t>
            </w:r>
            <w:r w:rsidRPr="00D04733">
              <w:rPr>
                <w:rFonts w:ascii="Times New Roman" w:hAnsi="Times New Roman" w:cs="Times New Roman"/>
                <w:sz w:val="24"/>
                <w:szCs w:val="24"/>
              </w:rPr>
              <w:t>Директор  школы:</w:t>
            </w:r>
            <w:r w:rsidR="006563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4733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 w:rsidR="00656395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Pr="00D04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И.И.Ахмадуллин</w:t>
            </w:r>
          </w:p>
          <w:p w:rsidR="00A174E4" w:rsidRPr="00D04733" w:rsidRDefault="00A174E4" w:rsidP="00730D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4733">
              <w:rPr>
                <w:rFonts w:ascii="Times New Roman" w:hAnsi="Times New Roman" w:cs="Times New Roman"/>
                <w:sz w:val="24"/>
                <w:szCs w:val="24"/>
              </w:rPr>
              <w:t>Приказ №107, 24.</w:t>
            </w:r>
            <w:r w:rsidRPr="00D04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</w:t>
            </w:r>
            <w:r w:rsidRPr="00D04733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  <w:r w:rsidRPr="00D04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г.</w:t>
            </w:r>
          </w:p>
          <w:p w:rsidR="00A174E4" w:rsidRPr="00D04733" w:rsidRDefault="00A174E4" w:rsidP="00730DD7">
            <w:pPr>
              <w:tabs>
                <w:tab w:val="center" w:pos="8041"/>
                <w:tab w:val="left" w:pos="1103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A174E4" w:rsidRDefault="00A174E4" w:rsidP="00A174E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04733" w:rsidRDefault="00D04733" w:rsidP="00A174E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04733" w:rsidRDefault="00D04733" w:rsidP="00A174E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04733" w:rsidRDefault="00D04733" w:rsidP="00A174E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04733" w:rsidRDefault="00D04733" w:rsidP="00A174E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04733" w:rsidRDefault="00D04733" w:rsidP="00A174E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04733" w:rsidRDefault="00D04733" w:rsidP="00A174E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04733" w:rsidRPr="00A174E4" w:rsidRDefault="00D04733" w:rsidP="00A174E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56D46" w:rsidRDefault="00056D46" w:rsidP="00056D46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056D46" w:rsidRPr="0073499D" w:rsidRDefault="00056D46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auto"/>
          <w:sz w:val="36"/>
          <w:szCs w:val="24"/>
        </w:rPr>
      </w:pPr>
      <w:r w:rsidRPr="0073499D">
        <w:rPr>
          <w:rFonts w:ascii="Times New Roman" w:eastAsia="Times New Roman" w:hAnsi="Times New Roman" w:cs="Times New Roman"/>
          <w:bCs/>
          <w:color w:val="auto"/>
          <w:sz w:val="40"/>
          <w:szCs w:val="24"/>
        </w:rPr>
        <w:t xml:space="preserve">План мероприятий по профилактике экстремизма и терроризма </w:t>
      </w:r>
    </w:p>
    <w:p w:rsidR="00056D46" w:rsidRPr="0073499D" w:rsidRDefault="00056D46" w:rsidP="00056D46">
      <w:pPr>
        <w:spacing w:after="0" w:line="240" w:lineRule="auto"/>
        <w:jc w:val="center"/>
        <w:rPr>
          <w:rFonts w:ascii="Times New Roman" w:hAnsi="Times New Roman" w:cs="Times New Roman"/>
          <w:sz w:val="40"/>
          <w:szCs w:val="28"/>
          <w:lang w:val="tt-RU"/>
        </w:rPr>
      </w:pPr>
      <w:r w:rsidRPr="0073499D">
        <w:rPr>
          <w:rFonts w:ascii="Times New Roman" w:hAnsi="Times New Roman" w:cs="Times New Roman"/>
          <w:sz w:val="40"/>
          <w:szCs w:val="28"/>
          <w:lang w:val="tt-RU"/>
        </w:rPr>
        <w:t>в МБОУ “СОШ с.Ядыгерь”</w:t>
      </w:r>
    </w:p>
    <w:p w:rsidR="00056D46" w:rsidRPr="0073499D" w:rsidRDefault="00A174E4" w:rsidP="00056D46">
      <w:pPr>
        <w:spacing w:after="0" w:line="240" w:lineRule="auto"/>
        <w:jc w:val="center"/>
        <w:rPr>
          <w:rFonts w:ascii="Times New Roman" w:hAnsi="Times New Roman" w:cs="Times New Roman"/>
          <w:sz w:val="40"/>
          <w:szCs w:val="28"/>
          <w:lang w:val="tt-RU"/>
        </w:rPr>
      </w:pPr>
      <w:r w:rsidRPr="0073499D">
        <w:rPr>
          <w:rFonts w:ascii="Times New Roman" w:hAnsi="Times New Roman" w:cs="Times New Roman"/>
          <w:sz w:val="40"/>
          <w:szCs w:val="28"/>
          <w:lang w:val="tt-RU"/>
        </w:rPr>
        <w:t>на 2020-2021</w:t>
      </w:r>
      <w:r w:rsidR="00056D46" w:rsidRPr="0073499D">
        <w:rPr>
          <w:rFonts w:ascii="Times New Roman" w:hAnsi="Times New Roman" w:cs="Times New Roman"/>
          <w:sz w:val="40"/>
          <w:szCs w:val="28"/>
          <w:lang w:val="tt-RU"/>
        </w:rPr>
        <w:t xml:space="preserve"> учебный год</w:t>
      </w:r>
    </w:p>
    <w:p w:rsidR="00056D46" w:rsidRPr="0073499D" w:rsidRDefault="00056D46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auto"/>
          <w:sz w:val="40"/>
          <w:szCs w:val="24"/>
        </w:rPr>
      </w:pPr>
    </w:p>
    <w:p w:rsidR="00D04733" w:rsidRPr="0073499D" w:rsidRDefault="00D04733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auto"/>
          <w:sz w:val="40"/>
          <w:szCs w:val="24"/>
        </w:rPr>
      </w:pPr>
    </w:p>
    <w:p w:rsidR="00D04733" w:rsidRDefault="00D04733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4"/>
        </w:rPr>
      </w:pPr>
    </w:p>
    <w:p w:rsidR="00D04733" w:rsidRDefault="00D04733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4"/>
        </w:rPr>
      </w:pPr>
    </w:p>
    <w:p w:rsidR="00D04733" w:rsidRDefault="00D04733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4"/>
        </w:rPr>
      </w:pPr>
    </w:p>
    <w:p w:rsidR="00D04733" w:rsidRDefault="00D04733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4"/>
        </w:rPr>
      </w:pPr>
    </w:p>
    <w:p w:rsidR="00D04733" w:rsidRDefault="00D04733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4"/>
        </w:rPr>
      </w:pPr>
    </w:p>
    <w:p w:rsidR="00D04733" w:rsidRDefault="00D04733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4"/>
        </w:rPr>
      </w:pPr>
    </w:p>
    <w:p w:rsidR="00D04733" w:rsidRDefault="00D04733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4"/>
        </w:rPr>
      </w:pPr>
    </w:p>
    <w:p w:rsidR="00D04733" w:rsidRDefault="00D04733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4"/>
        </w:rPr>
      </w:pPr>
    </w:p>
    <w:p w:rsidR="00D04733" w:rsidRDefault="00D04733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4"/>
        </w:rPr>
      </w:pPr>
    </w:p>
    <w:p w:rsidR="00D04733" w:rsidRDefault="00D04733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4"/>
        </w:rPr>
      </w:pPr>
    </w:p>
    <w:p w:rsidR="00D04733" w:rsidRDefault="00D04733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4"/>
        </w:rPr>
      </w:pPr>
    </w:p>
    <w:p w:rsidR="00D04733" w:rsidRDefault="00D04733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4"/>
        </w:rPr>
      </w:pPr>
    </w:p>
    <w:p w:rsidR="00D04733" w:rsidRDefault="00D04733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4"/>
        </w:rPr>
      </w:pPr>
    </w:p>
    <w:p w:rsidR="00D04733" w:rsidRDefault="00D04733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4"/>
        </w:rPr>
      </w:pPr>
    </w:p>
    <w:p w:rsidR="00D04733" w:rsidRDefault="00D04733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4"/>
        </w:rPr>
      </w:pPr>
    </w:p>
    <w:p w:rsidR="00D04733" w:rsidRDefault="00D04733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4"/>
        </w:rPr>
      </w:pPr>
    </w:p>
    <w:p w:rsidR="00D04733" w:rsidRDefault="00D04733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4"/>
        </w:rPr>
      </w:pPr>
    </w:p>
    <w:p w:rsidR="00056D46" w:rsidRDefault="00056D46" w:rsidP="00056D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056D46" w:rsidRDefault="00056D46" w:rsidP="00656395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  <w:lastRenderedPageBreak/>
        <w:t>Цель: </w:t>
      </w:r>
      <w:proofErr w:type="gramStart"/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обеспечение  координации</w:t>
      </w:r>
      <w:proofErr w:type="gramEnd"/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  всех  работников  школы  по  противодействию экстремизму</w:t>
      </w:r>
      <w:r w:rsidR="00D04733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и терроризму в образовательном учреждении, выработка мер, направленных на нормализацию межэтнических отношений.</w:t>
      </w:r>
    </w:p>
    <w:p w:rsidR="00056D46" w:rsidRDefault="00056D46" w:rsidP="00656395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  <w:t>Задачи:</w:t>
      </w:r>
      <w:bookmarkStart w:id="0" w:name="_GoBack"/>
      <w:bookmarkEnd w:id="0"/>
    </w:p>
    <w:p w:rsidR="00056D46" w:rsidRDefault="00056D46" w:rsidP="00656395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1.Обеспечить безопасность обучающихся, работников школы во время уроков и во внеурочное время путем повышения безопасности их жизнедеятельности.</w:t>
      </w:r>
    </w:p>
    <w:p w:rsidR="00056D46" w:rsidRDefault="00056D46" w:rsidP="00656395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2.Расширять теоретические знания </w:t>
      </w:r>
      <w:proofErr w:type="gramStart"/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обучающихся,  педагогов</w:t>
      </w:r>
      <w:proofErr w:type="gramEnd"/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,  работников школы, родителей по вопросу противодействия экстремизму и терроризму.</w:t>
      </w:r>
    </w:p>
    <w:p w:rsidR="00056D46" w:rsidRDefault="00056D46" w:rsidP="00656395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3.Формировать у обучающихся основы толерантного поведения.</w:t>
      </w:r>
    </w:p>
    <w:p w:rsidR="00056D46" w:rsidRDefault="00056D46" w:rsidP="00656395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4.Создать условия </w:t>
      </w:r>
      <w:proofErr w:type="gramStart"/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для  активного</w:t>
      </w:r>
      <w:proofErr w:type="gramEnd"/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  включения  детей  и  молодежи  в  социально-экономическую культурную жизнь общества.</w:t>
      </w:r>
    </w:p>
    <w:p w:rsidR="00056D46" w:rsidRDefault="00056D46" w:rsidP="00656395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5.Организовать практическую проверку </w:t>
      </w:r>
      <w:proofErr w:type="gramStart"/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готовности  обучающихся</w:t>
      </w:r>
      <w:proofErr w:type="gramEnd"/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, сотрудников школы правильно  действовать  в чрезвычайных ситуациях.</w:t>
      </w:r>
    </w:p>
    <w:tbl>
      <w:tblPr>
        <w:tblW w:w="10064" w:type="dxa"/>
        <w:tblInd w:w="1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7"/>
        <w:gridCol w:w="55"/>
        <w:gridCol w:w="5205"/>
        <w:gridCol w:w="2097"/>
        <w:gridCol w:w="157"/>
        <w:gridCol w:w="1673"/>
      </w:tblGrid>
      <w:tr w:rsidR="00056D46" w:rsidTr="00656395">
        <w:trPr>
          <w:trHeight w:val="185"/>
        </w:trPr>
        <w:tc>
          <w:tcPr>
            <w:tcW w:w="9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D46" w:rsidRDefault="00056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№ п/п</w:t>
            </w:r>
          </w:p>
        </w:tc>
        <w:tc>
          <w:tcPr>
            <w:tcW w:w="52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D46" w:rsidRDefault="00056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Мероприятия</w:t>
            </w:r>
          </w:p>
        </w:tc>
        <w:tc>
          <w:tcPr>
            <w:tcW w:w="20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D46" w:rsidRDefault="00056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Сроки</w:t>
            </w:r>
          </w:p>
        </w:tc>
        <w:tc>
          <w:tcPr>
            <w:tcW w:w="183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D46" w:rsidRDefault="00056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Ответственные</w:t>
            </w:r>
          </w:p>
        </w:tc>
      </w:tr>
      <w:tr w:rsidR="00056D46" w:rsidTr="00656395">
        <w:trPr>
          <w:trHeight w:val="365"/>
        </w:trPr>
        <w:tc>
          <w:tcPr>
            <w:tcW w:w="10064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D46" w:rsidRDefault="00056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auto"/>
                <w:sz w:val="24"/>
                <w:szCs w:val="24"/>
              </w:rPr>
              <w:t>1.  Мероприятия по формированию навыков антитеррористического поведения учащихся, по предупреждению и противодействию экстремистской деятельности</w:t>
            </w:r>
          </w:p>
        </w:tc>
      </w:tr>
      <w:tr w:rsidR="00056D46" w:rsidTr="00656395">
        <w:trPr>
          <w:trHeight w:val="673"/>
        </w:trPr>
        <w:tc>
          <w:tcPr>
            <w:tcW w:w="9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D46" w:rsidRDefault="00056D46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1.</w:t>
            </w:r>
          </w:p>
        </w:tc>
        <w:tc>
          <w:tcPr>
            <w:tcW w:w="5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D46" w:rsidRDefault="00056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Проведение систематических инструктажей с обучающимися по темам:</w:t>
            </w:r>
          </w:p>
          <w:p w:rsidR="00056D46" w:rsidRDefault="00056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«Действия при обнаружении подозрительных взрывоопасных предметов»;</w:t>
            </w:r>
          </w:p>
          <w:p w:rsidR="00056D46" w:rsidRDefault="00056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«Действия при угрозе террористического акта»;</w:t>
            </w:r>
          </w:p>
          <w:p w:rsidR="00056D46" w:rsidRDefault="00056D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«Правила поведения и порядок действий, если вас захватили в заложники»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D46" w:rsidRDefault="00056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D46" w:rsidRDefault="00056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Классные руководители, учитель ОБЖ Хайруллин Р.А.</w:t>
            </w:r>
          </w:p>
        </w:tc>
      </w:tr>
      <w:tr w:rsidR="00656395" w:rsidTr="00656395">
        <w:trPr>
          <w:trHeight w:val="673"/>
        </w:trPr>
        <w:tc>
          <w:tcPr>
            <w:tcW w:w="9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2.</w:t>
            </w:r>
          </w:p>
        </w:tc>
        <w:tc>
          <w:tcPr>
            <w:tcW w:w="5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9D2EA1">
              <w:rPr>
                <w:rStyle w:val="FontStyle29"/>
                <w:sz w:val="24"/>
                <w:szCs w:val="24"/>
              </w:rPr>
              <w:t>Проведение минуты молчания в знак траура по жертвам в Беслане «Мы помним</w:t>
            </w:r>
            <w:r>
              <w:rPr>
                <w:rStyle w:val="FontStyle29"/>
                <w:sz w:val="24"/>
                <w:szCs w:val="24"/>
              </w:rPr>
              <w:t>», «Мы скорбим».  Акция «Капля жизни»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3 сентября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656395" w:rsidTr="00656395">
        <w:trPr>
          <w:trHeight w:val="673"/>
        </w:trPr>
        <w:tc>
          <w:tcPr>
            <w:tcW w:w="9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3.</w:t>
            </w:r>
          </w:p>
        </w:tc>
        <w:tc>
          <w:tcPr>
            <w:tcW w:w="5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Проведение классных часов о толерантности и противодействию экстремизму и терроризму. «Нам нужен мир»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в течение месяца согласно планам воспитательной работы класса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56395" w:rsidTr="00656395">
        <w:trPr>
          <w:trHeight w:val="673"/>
        </w:trPr>
        <w:tc>
          <w:tcPr>
            <w:tcW w:w="9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4.</w:t>
            </w:r>
          </w:p>
        </w:tc>
        <w:tc>
          <w:tcPr>
            <w:tcW w:w="5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Конкурс плакатов, рисунков  «Нет – терроризму!»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3- 25 сентября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Учитель ИЗО Нуриева Г.М.</w:t>
            </w:r>
          </w:p>
        </w:tc>
      </w:tr>
      <w:tr w:rsidR="00656395" w:rsidTr="00656395">
        <w:trPr>
          <w:trHeight w:val="312"/>
        </w:trPr>
        <w:tc>
          <w:tcPr>
            <w:tcW w:w="9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5.</w:t>
            </w:r>
          </w:p>
        </w:tc>
        <w:tc>
          <w:tcPr>
            <w:tcW w:w="5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Подготовка и проведение выставок по темам:</w:t>
            </w:r>
          </w:p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«Мир без насилия»</w:t>
            </w:r>
          </w:p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«Литература и искусство народов России»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7- 28 сентября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Библиотекарь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Дусбабаева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М.М.</w:t>
            </w:r>
          </w:p>
        </w:tc>
      </w:tr>
      <w:tr w:rsidR="00656395" w:rsidTr="00656395">
        <w:trPr>
          <w:trHeight w:val="673"/>
        </w:trPr>
        <w:tc>
          <w:tcPr>
            <w:tcW w:w="9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6.</w:t>
            </w:r>
          </w:p>
        </w:tc>
        <w:tc>
          <w:tcPr>
            <w:tcW w:w="5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Обновление стенда  по антитеррористической защищенности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9-12 сентября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Администрация</w:t>
            </w:r>
          </w:p>
        </w:tc>
      </w:tr>
      <w:tr w:rsidR="00656395" w:rsidTr="00656395">
        <w:trPr>
          <w:trHeight w:val="361"/>
        </w:trPr>
        <w:tc>
          <w:tcPr>
            <w:tcW w:w="9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7.</w:t>
            </w:r>
          </w:p>
        </w:tc>
        <w:tc>
          <w:tcPr>
            <w:tcW w:w="5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Проведение Дня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5-10 сентября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Учитель ОБЖ Хайруллин Р.А.</w:t>
            </w:r>
          </w:p>
        </w:tc>
      </w:tr>
      <w:tr w:rsidR="00656395" w:rsidTr="00656395">
        <w:trPr>
          <w:trHeight w:val="673"/>
        </w:trPr>
        <w:tc>
          <w:tcPr>
            <w:tcW w:w="9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8.</w:t>
            </w:r>
          </w:p>
        </w:tc>
        <w:tc>
          <w:tcPr>
            <w:tcW w:w="5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Беседа «Профилактика экстремистских проявлений в молодежной среде» (с приглашением сотрудника полиции)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1-30 сентября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Администрация</w:t>
            </w:r>
          </w:p>
        </w:tc>
      </w:tr>
      <w:tr w:rsidR="00656395" w:rsidTr="00656395">
        <w:trPr>
          <w:trHeight w:val="673"/>
        </w:trPr>
        <w:tc>
          <w:tcPr>
            <w:tcW w:w="9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9.</w:t>
            </w:r>
          </w:p>
        </w:tc>
        <w:tc>
          <w:tcPr>
            <w:tcW w:w="5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Участие в районных и республиканских мероприятиях по профилактике экстремизма, идеологии терроризма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Учитель ОБЖ Хайруллин Р.А.</w:t>
            </w:r>
          </w:p>
        </w:tc>
      </w:tr>
      <w:tr w:rsidR="00656395" w:rsidTr="00656395">
        <w:trPr>
          <w:trHeight w:val="392"/>
        </w:trPr>
        <w:tc>
          <w:tcPr>
            <w:tcW w:w="9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10</w:t>
            </w:r>
          </w:p>
        </w:tc>
        <w:tc>
          <w:tcPr>
            <w:tcW w:w="5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9D2EA1">
              <w:rPr>
                <w:rFonts w:ascii="Times New Roman" w:hAnsi="Times New Roman" w:cs="Times New Roman"/>
                <w:sz w:val="24"/>
              </w:rPr>
              <w:t>Круглый стол «Мы против насилия, жестокости, агрессии», приуроченный Дню солидарности в борьбе с терроризмом.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Классные руководители, учителя- предметники</w:t>
            </w:r>
          </w:p>
        </w:tc>
      </w:tr>
      <w:tr w:rsidR="00656395" w:rsidTr="00656395">
        <w:trPr>
          <w:trHeight w:val="673"/>
        </w:trPr>
        <w:tc>
          <w:tcPr>
            <w:tcW w:w="9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lastRenderedPageBreak/>
              <w:t>11</w:t>
            </w:r>
          </w:p>
        </w:tc>
        <w:tc>
          <w:tcPr>
            <w:tcW w:w="5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9D2EA1">
              <w:rPr>
                <w:rFonts w:ascii="Times New Roman" w:hAnsi="Times New Roman" w:cs="Times New Roman"/>
              </w:rPr>
              <w:t>Веселые старты «В единстве - наша сила!»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21- 24 сентября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Учитель физкультуры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Хамзин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Ф.К.</w:t>
            </w:r>
          </w:p>
        </w:tc>
      </w:tr>
      <w:tr w:rsidR="00656395" w:rsidTr="00656395">
        <w:trPr>
          <w:trHeight w:val="673"/>
        </w:trPr>
        <w:tc>
          <w:tcPr>
            <w:tcW w:w="10064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auto"/>
                <w:sz w:val="24"/>
                <w:szCs w:val="24"/>
              </w:rPr>
              <w:t>2.  Мероприятия 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656395" w:rsidTr="00656395">
        <w:trPr>
          <w:trHeight w:val="752"/>
        </w:trPr>
        <w:tc>
          <w:tcPr>
            <w:tcW w:w="9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12.</w:t>
            </w:r>
          </w:p>
        </w:tc>
        <w:tc>
          <w:tcPr>
            <w:tcW w:w="5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Администрация</w:t>
            </w:r>
          </w:p>
        </w:tc>
      </w:tr>
      <w:tr w:rsidR="00656395" w:rsidTr="00656395">
        <w:trPr>
          <w:trHeight w:val="185"/>
        </w:trPr>
        <w:tc>
          <w:tcPr>
            <w:tcW w:w="9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13.</w:t>
            </w:r>
          </w:p>
        </w:tc>
        <w:tc>
          <w:tcPr>
            <w:tcW w:w="5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Проведение инструктажей с работниками школы.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Администрация</w:t>
            </w:r>
          </w:p>
        </w:tc>
      </w:tr>
      <w:tr w:rsidR="00656395" w:rsidTr="00656395">
        <w:trPr>
          <w:trHeight w:val="185"/>
        </w:trPr>
        <w:tc>
          <w:tcPr>
            <w:tcW w:w="9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14.</w:t>
            </w:r>
          </w:p>
        </w:tc>
        <w:tc>
          <w:tcPr>
            <w:tcW w:w="5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Проведение беседы 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с  сотрудниками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школы:</w:t>
            </w:r>
          </w:p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auto"/>
                <w:sz w:val="24"/>
                <w:szCs w:val="24"/>
              </w:rPr>
              <w:t>«Антитеррористическая безопасность образовательного учреждения»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Директор школы Ахмадуллин И.И.</w:t>
            </w:r>
          </w:p>
        </w:tc>
      </w:tr>
      <w:tr w:rsidR="00656395" w:rsidTr="00656395">
        <w:trPr>
          <w:trHeight w:val="185"/>
        </w:trPr>
        <w:tc>
          <w:tcPr>
            <w:tcW w:w="9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15.</w:t>
            </w:r>
          </w:p>
        </w:tc>
        <w:tc>
          <w:tcPr>
            <w:tcW w:w="5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в течение года согласно планам работы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56395" w:rsidTr="00656395">
        <w:trPr>
          <w:trHeight w:val="185"/>
        </w:trPr>
        <w:tc>
          <w:tcPr>
            <w:tcW w:w="9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16</w:t>
            </w:r>
          </w:p>
        </w:tc>
        <w:tc>
          <w:tcPr>
            <w:tcW w:w="5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56395" w:rsidTr="00656395">
        <w:trPr>
          <w:trHeight w:val="185"/>
        </w:trPr>
        <w:tc>
          <w:tcPr>
            <w:tcW w:w="10064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auto"/>
                <w:sz w:val="24"/>
                <w:szCs w:val="24"/>
              </w:rPr>
              <w:t>3.  Мероприятия по антитеррористической защищенности </w:t>
            </w:r>
          </w:p>
        </w:tc>
      </w:tr>
      <w:tr w:rsidR="00656395" w:rsidTr="00656395">
        <w:trPr>
          <w:trHeight w:val="185"/>
        </w:trPr>
        <w:tc>
          <w:tcPr>
            <w:tcW w:w="8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17.</w:t>
            </w:r>
          </w:p>
        </w:tc>
        <w:tc>
          <w:tcPr>
            <w:tcW w:w="5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Контроль соблюдения пропускного режима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Ежедневно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Дежурный администратор,</w:t>
            </w:r>
          </w:p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дежурный учитель, дежурный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тех.персонал</w:t>
            </w:r>
            <w:proofErr w:type="spellEnd"/>
          </w:p>
        </w:tc>
      </w:tr>
      <w:tr w:rsidR="00656395" w:rsidTr="00656395">
        <w:trPr>
          <w:trHeight w:val="185"/>
        </w:trPr>
        <w:tc>
          <w:tcPr>
            <w:tcW w:w="8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18.</w:t>
            </w:r>
          </w:p>
        </w:tc>
        <w:tc>
          <w:tcPr>
            <w:tcW w:w="5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Организация дежурства администрации, педагогического персонала, классов по школе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Администрация, классные руководители</w:t>
            </w:r>
          </w:p>
        </w:tc>
      </w:tr>
      <w:tr w:rsidR="00656395" w:rsidTr="00656395">
        <w:trPr>
          <w:trHeight w:val="185"/>
        </w:trPr>
        <w:tc>
          <w:tcPr>
            <w:tcW w:w="8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19.</w:t>
            </w:r>
          </w:p>
        </w:tc>
        <w:tc>
          <w:tcPr>
            <w:tcW w:w="5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Осмотр здания, территории на предмет обнаружения подозрительных предметов.</w:t>
            </w:r>
          </w:p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Ежедневно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Дежурный администратор, завхоз, сторож</w:t>
            </w:r>
          </w:p>
        </w:tc>
      </w:tr>
      <w:tr w:rsidR="00656395" w:rsidTr="00656395">
        <w:trPr>
          <w:trHeight w:val="185"/>
        </w:trPr>
        <w:tc>
          <w:tcPr>
            <w:tcW w:w="8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20.</w:t>
            </w:r>
          </w:p>
        </w:tc>
        <w:tc>
          <w:tcPr>
            <w:tcW w:w="5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Проведение наблюдения за автотранспортом, припаркованном в непосредственной близости у здания школы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Постоянно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Дежурный администратор, завхоз, сторож</w:t>
            </w:r>
          </w:p>
        </w:tc>
      </w:tr>
      <w:tr w:rsidR="00656395" w:rsidTr="00656395">
        <w:trPr>
          <w:trHeight w:val="185"/>
        </w:trPr>
        <w:tc>
          <w:tcPr>
            <w:tcW w:w="8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21</w:t>
            </w:r>
          </w:p>
        </w:tc>
        <w:tc>
          <w:tcPr>
            <w:tcW w:w="5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Проведение проверок состояния эвакуационных выходов и путей эвакуации.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Завхоз </w:t>
            </w:r>
          </w:p>
        </w:tc>
      </w:tr>
      <w:tr w:rsidR="00656395" w:rsidTr="00656395">
        <w:trPr>
          <w:trHeight w:val="185"/>
        </w:trPr>
        <w:tc>
          <w:tcPr>
            <w:tcW w:w="8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22.</w:t>
            </w:r>
          </w:p>
        </w:tc>
        <w:tc>
          <w:tcPr>
            <w:tcW w:w="5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Проверка  систем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  сигнализации,</w:t>
            </w:r>
          </w:p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Видеонаблюдения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Администрация</w:t>
            </w:r>
          </w:p>
        </w:tc>
      </w:tr>
      <w:tr w:rsidR="00656395" w:rsidTr="00656395">
        <w:trPr>
          <w:trHeight w:val="185"/>
        </w:trPr>
        <w:tc>
          <w:tcPr>
            <w:tcW w:w="8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23.</w:t>
            </w:r>
          </w:p>
        </w:tc>
        <w:tc>
          <w:tcPr>
            <w:tcW w:w="5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Контроль за проведением мероприятий по соблюдению режима безопасности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Администрация,</w:t>
            </w:r>
          </w:p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lastRenderedPageBreak/>
              <w:t>учитель ОБЖ</w:t>
            </w:r>
          </w:p>
        </w:tc>
      </w:tr>
      <w:tr w:rsidR="00656395" w:rsidTr="00656395">
        <w:trPr>
          <w:trHeight w:val="185"/>
        </w:trPr>
        <w:tc>
          <w:tcPr>
            <w:tcW w:w="8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395" w:rsidRDefault="00656395" w:rsidP="00656395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lastRenderedPageBreak/>
              <w:t>24.</w:t>
            </w:r>
          </w:p>
        </w:tc>
        <w:tc>
          <w:tcPr>
            <w:tcW w:w="5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Освещение проводимых мероприятий по вопросам противодействия идеологии терроризма, экстремизма на сайте школы.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6395" w:rsidRDefault="00656395" w:rsidP="00656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Ответственный за школьный сайт</w:t>
            </w:r>
          </w:p>
        </w:tc>
      </w:tr>
    </w:tbl>
    <w:p w:rsidR="00056D46" w:rsidRDefault="00056D46" w:rsidP="00056D46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4"/>
        </w:rPr>
      </w:pPr>
    </w:p>
    <w:p w:rsidR="00056D46" w:rsidRPr="003B41E2" w:rsidRDefault="003B41E2" w:rsidP="00056D46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color w:val="auto"/>
          <w:sz w:val="28"/>
          <w:szCs w:val="24"/>
        </w:rPr>
      </w:pPr>
      <w:r w:rsidRPr="003B41E2">
        <w:rPr>
          <w:rFonts w:ascii="Times New Roman" w:hAnsi="Times New Roman" w:cs="Times New Roman"/>
          <w:color w:val="auto"/>
          <w:sz w:val="28"/>
          <w:szCs w:val="24"/>
        </w:rPr>
        <w:t xml:space="preserve">Составила </w:t>
      </w:r>
      <w:proofErr w:type="gramStart"/>
      <w:r>
        <w:rPr>
          <w:rFonts w:ascii="Times New Roman" w:hAnsi="Times New Roman" w:cs="Times New Roman"/>
          <w:color w:val="auto"/>
          <w:sz w:val="28"/>
          <w:szCs w:val="24"/>
        </w:rPr>
        <w:t xml:space="preserve">ЗДВР:   </w:t>
      </w:r>
      <w:proofErr w:type="gramEnd"/>
      <w:r>
        <w:rPr>
          <w:rFonts w:ascii="Times New Roman" w:hAnsi="Times New Roman" w:cs="Times New Roman"/>
          <w:color w:val="auto"/>
          <w:sz w:val="28"/>
          <w:szCs w:val="24"/>
        </w:rPr>
        <w:t xml:space="preserve">                             Ахмадуллина Р.Р.</w:t>
      </w:r>
    </w:p>
    <w:p w:rsidR="00056D46" w:rsidRDefault="00056D46" w:rsidP="00056D46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4"/>
        </w:rPr>
      </w:pPr>
    </w:p>
    <w:p w:rsidR="00056D46" w:rsidRDefault="00056D46" w:rsidP="00056D46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4"/>
        </w:rPr>
      </w:pPr>
    </w:p>
    <w:p w:rsidR="00056D46" w:rsidRDefault="00056D46" w:rsidP="00056D46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4"/>
        </w:rPr>
      </w:pPr>
    </w:p>
    <w:sectPr w:rsidR="00056D46" w:rsidSect="00656395">
      <w:pgSz w:w="11906" w:h="16838"/>
      <w:pgMar w:top="1134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63137F"/>
    <w:multiLevelType w:val="hybridMultilevel"/>
    <w:tmpl w:val="546414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9B7"/>
    <w:rsid w:val="00056D46"/>
    <w:rsid w:val="000B09B7"/>
    <w:rsid w:val="003B41E2"/>
    <w:rsid w:val="00417A13"/>
    <w:rsid w:val="005C7B2B"/>
    <w:rsid w:val="00656395"/>
    <w:rsid w:val="0073499D"/>
    <w:rsid w:val="009D2EA1"/>
    <w:rsid w:val="00A174E4"/>
    <w:rsid w:val="00A17C28"/>
    <w:rsid w:val="00D04733"/>
    <w:rsid w:val="00F17D94"/>
    <w:rsid w:val="00F3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A507D"/>
  <w15:chartTrackingRefBased/>
  <w15:docId w15:val="{2B97F5F7-3FBA-4884-B415-37C8A1401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D46"/>
    <w:pPr>
      <w:spacing w:line="256" w:lineRule="auto"/>
    </w:pPr>
    <w:rPr>
      <w:rFonts w:ascii="Calibri" w:eastAsia="Calibri" w:hAnsi="Calibri" w:cs="Calibri"/>
      <w:color w:val="00000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9D2EA1"/>
    <w:pPr>
      <w:keepNext/>
      <w:autoSpaceDE w:val="0"/>
      <w:autoSpaceDN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Cs/>
      <w:color w:val="auto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41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B41E2"/>
    <w:rPr>
      <w:rFonts w:ascii="Segoe UI" w:eastAsia="Calibri" w:hAnsi="Segoe UI" w:cs="Segoe UI"/>
      <w:color w:val="000000"/>
      <w:sz w:val="18"/>
      <w:szCs w:val="18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9D2EA1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9D2EA1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Style14">
    <w:name w:val="Style14"/>
    <w:basedOn w:val="a"/>
    <w:uiPriority w:val="99"/>
    <w:rsid w:val="009D2EA1"/>
    <w:pPr>
      <w:widowControl w:val="0"/>
      <w:autoSpaceDE w:val="0"/>
      <w:autoSpaceDN w:val="0"/>
      <w:adjustRightInd w:val="0"/>
      <w:spacing w:after="0" w:line="319" w:lineRule="exac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Style18">
    <w:name w:val="Style18"/>
    <w:basedOn w:val="a"/>
    <w:uiPriority w:val="99"/>
    <w:rsid w:val="009D2EA1"/>
    <w:pPr>
      <w:widowControl w:val="0"/>
      <w:autoSpaceDE w:val="0"/>
      <w:autoSpaceDN w:val="0"/>
      <w:adjustRightInd w:val="0"/>
      <w:spacing w:after="0" w:line="317" w:lineRule="exact"/>
      <w:jc w:val="center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Style19">
    <w:name w:val="Style19"/>
    <w:basedOn w:val="a"/>
    <w:uiPriority w:val="99"/>
    <w:rsid w:val="009D2EA1"/>
    <w:pPr>
      <w:widowControl w:val="0"/>
      <w:autoSpaceDE w:val="0"/>
      <w:autoSpaceDN w:val="0"/>
      <w:adjustRightInd w:val="0"/>
      <w:spacing w:after="0" w:line="319" w:lineRule="exact"/>
      <w:jc w:val="both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FontStyle28">
    <w:name w:val="Font Style28"/>
    <w:uiPriority w:val="99"/>
    <w:rsid w:val="009D2EA1"/>
    <w:rPr>
      <w:rFonts w:ascii="Times New Roman" w:hAnsi="Times New Roman" w:cs="Times New Roman" w:hint="default"/>
      <w:b/>
      <w:bCs/>
      <w:spacing w:val="10"/>
      <w:sz w:val="24"/>
      <w:szCs w:val="24"/>
    </w:rPr>
  </w:style>
  <w:style w:type="character" w:customStyle="1" w:styleId="FontStyle29">
    <w:name w:val="Font Style29"/>
    <w:uiPriority w:val="99"/>
    <w:rsid w:val="009D2EA1"/>
    <w:rPr>
      <w:rFonts w:ascii="Times New Roman" w:hAnsi="Times New Roman" w:cs="Times New Roman" w:hint="default"/>
      <w:sz w:val="26"/>
      <w:szCs w:val="26"/>
    </w:rPr>
  </w:style>
  <w:style w:type="paragraph" w:customStyle="1" w:styleId="Style7">
    <w:name w:val="Style7"/>
    <w:basedOn w:val="a"/>
    <w:uiPriority w:val="99"/>
    <w:rsid w:val="009D2EA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FontStyle12">
    <w:name w:val="Font Style12"/>
    <w:uiPriority w:val="99"/>
    <w:rsid w:val="009D2EA1"/>
    <w:rPr>
      <w:rFonts w:ascii="Times New Roman" w:hAnsi="Times New Roman" w:cs="Times New Roman"/>
      <w:sz w:val="22"/>
      <w:szCs w:val="22"/>
    </w:rPr>
  </w:style>
  <w:style w:type="paragraph" w:customStyle="1" w:styleId="Style5">
    <w:name w:val="Style5"/>
    <w:basedOn w:val="a"/>
    <w:uiPriority w:val="99"/>
    <w:rsid w:val="009D2EA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Style4">
    <w:name w:val="Style4"/>
    <w:basedOn w:val="a"/>
    <w:uiPriority w:val="99"/>
    <w:rsid w:val="009D2EA1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09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0CDD91-0004-4B18-A397-2F61BA11F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774</Words>
  <Characters>4414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Рамзия</cp:lastModifiedBy>
  <cp:revision>8</cp:revision>
  <cp:lastPrinted>2020-09-07T11:44:00Z</cp:lastPrinted>
  <dcterms:created xsi:type="dcterms:W3CDTF">2020-02-20T13:01:00Z</dcterms:created>
  <dcterms:modified xsi:type="dcterms:W3CDTF">2020-09-07T11:47:00Z</dcterms:modified>
</cp:coreProperties>
</file>